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CE5D" w14:textId="4D492186" w:rsidR="00E86B6D" w:rsidRDefault="00911535">
      <w:pPr>
        <w:rPr>
          <w:sz w:val="20"/>
        </w:rPr>
      </w:pPr>
      <w:r>
        <w:rPr>
          <w:rFonts w:eastAsia="Times New Roman"/>
          <w:noProof/>
        </w:rPr>
        <w:drawing>
          <wp:inline distT="0" distB="0" distL="0" distR="0" wp14:anchorId="0DDBF159" wp14:editId="04F00FA1">
            <wp:extent cx="6120130" cy="3442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4775" w14:textId="77777777" w:rsidR="00656A16" w:rsidRDefault="00656A16" w:rsidP="00656A16">
      <w:pPr>
        <w:pStyle w:val="NoSpacing"/>
      </w:pPr>
    </w:p>
    <w:p w14:paraId="03FC4758" w14:textId="63FAC86F" w:rsidR="00063B1D" w:rsidRPr="00E42AC1" w:rsidRDefault="00E86B6D">
      <w:pPr>
        <w:rPr>
          <w:b/>
          <w:bCs/>
          <w:sz w:val="24"/>
          <w:szCs w:val="24"/>
        </w:rPr>
      </w:pPr>
      <w:r w:rsidRPr="00E42AC1">
        <w:rPr>
          <w:b/>
          <w:bCs/>
          <w:sz w:val="24"/>
          <w:szCs w:val="24"/>
        </w:rPr>
        <w:t>Kære Tropsspejdere</w:t>
      </w:r>
    </w:p>
    <w:p w14:paraId="6B53881C" w14:textId="48353BF0" w:rsidR="00E86B6D" w:rsidRPr="00647814" w:rsidRDefault="00E86B6D" w:rsidP="00D129B7">
      <w:pPr>
        <w:pStyle w:val="NoSpacing"/>
      </w:pPr>
      <w:r w:rsidRPr="00647814">
        <w:t xml:space="preserve">Så er det tid til Dinizuli </w:t>
      </w:r>
      <w:r w:rsidRPr="006478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7814">
        <w:t xml:space="preserve"> </w:t>
      </w:r>
      <w:r w:rsidRPr="006478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7814">
        <w:t xml:space="preserve"> </w:t>
      </w:r>
      <w:r w:rsidRPr="006478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494B6B" w14:textId="3FDF0A8F" w:rsidR="00E86B6D" w:rsidRPr="00647814" w:rsidRDefault="00E86B6D" w:rsidP="00D129B7">
      <w:pPr>
        <w:pStyle w:val="NoSpacing"/>
      </w:pPr>
    </w:p>
    <w:p w14:paraId="6AA4DCC0" w14:textId="0F6AD9C7" w:rsidR="00E86B6D" w:rsidRPr="00647814" w:rsidRDefault="00E86B6D" w:rsidP="001872BC">
      <w:pPr>
        <w:pStyle w:val="NoSpacing"/>
      </w:pPr>
      <w:r w:rsidRPr="00647814">
        <w:t>Dinizuli er et adventure</w:t>
      </w:r>
      <w:r w:rsidR="00EF4A2E">
        <w:t>-spejder</w:t>
      </w:r>
      <w:r w:rsidRPr="00647814">
        <w:t xml:space="preserve">løb og består af de traditionelle 5 discipliner: </w:t>
      </w:r>
    </w:p>
    <w:p w14:paraId="34278A3E" w14:textId="63A77226" w:rsidR="00E86B6D" w:rsidRPr="00647814" w:rsidRDefault="00E86B6D" w:rsidP="001872BC">
      <w:pPr>
        <w:pStyle w:val="NoSpacing"/>
      </w:pPr>
      <w:r w:rsidRPr="00647814">
        <w:t>Tilmeldingsopgave</w:t>
      </w:r>
    </w:p>
    <w:p w14:paraId="29D3162B" w14:textId="502F4843" w:rsidR="00E86B6D" w:rsidRPr="00647814" w:rsidRDefault="00E86B6D" w:rsidP="001872BC">
      <w:pPr>
        <w:pStyle w:val="NoSpacing"/>
      </w:pPr>
      <w:r w:rsidRPr="00647814">
        <w:t>Dag O-løb</w:t>
      </w:r>
    </w:p>
    <w:p w14:paraId="40F41F5C" w14:textId="202C686F" w:rsidR="00E86B6D" w:rsidRPr="00647814" w:rsidRDefault="00E86B6D" w:rsidP="001872BC">
      <w:pPr>
        <w:pStyle w:val="NoSpacing"/>
      </w:pPr>
      <w:r w:rsidRPr="00647814">
        <w:t>Opgaveløb</w:t>
      </w:r>
    </w:p>
    <w:p w14:paraId="62AF35ED" w14:textId="6E8B6140" w:rsidR="00E86B6D" w:rsidRPr="00647814" w:rsidRDefault="00E86B6D" w:rsidP="001872BC">
      <w:pPr>
        <w:pStyle w:val="NoSpacing"/>
      </w:pPr>
      <w:r w:rsidRPr="00647814">
        <w:t>Gennemgående opgave</w:t>
      </w:r>
    </w:p>
    <w:p w14:paraId="7DE05D00" w14:textId="14381BC7" w:rsidR="00E86B6D" w:rsidRPr="00647814" w:rsidRDefault="00E86B6D" w:rsidP="001872BC">
      <w:pPr>
        <w:pStyle w:val="NoSpacing"/>
      </w:pPr>
      <w:r w:rsidRPr="00647814">
        <w:t>Nat O-løb</w:t>
      </w:r>
    </w:p>
    <w:p w14:paraId="478E63C1" w14:textId="3C95C160" w:rsidR="00E86B6D" w:rsidRPr="00647814" w:rsidRDefault="00E86B6D" w:rsidP="00D129B7">
      <w:pPr>
        <w:pStyle w:val="NoSpacing"/>
      </w:pPr>
    </w:p>
    <w:p w14:paraId="1ACDA45C" w14:textId="7B874ECD" w:rsidR="005F0AA9" w:rsidRDefault="005F0AA9" w:rsidP="005F0AA9">
      <w:pPr>
        <w:pStyle w:val="NoSpacing"/>
      </w:pPr>
      <w:r w:rsidRPr="00647814">
        <w:t>Løbet er et af de ældste spejderløb i Danmark – måske det ældste…</w:t>
      </w:r>
    </w:p>
    <w:p w14:paraId="3325D048" w14:textId="36F044C8" w:rsidR="00155AE2" w:rsidRPr="0063178F" w:rsidRDefault="00C63636" w:rsidP="00155AE2">
      <w:pPr>
        <w:pStyle w:val="NoSpacing"/>
      </w:pPr>
      <w:r>
        <w:t>Det kalder sig ”årets barske spejderløb”</w:t>
      </w:r>
      <w:r w:rsidR="000B0D03">
        <w:t>, men</w:t>
      </w:r>
      <w:r w:rsidR="00C567C3">
        <w:t xml:space="preserve"> er ikke så barskt </w:t>
      </w:r>
      <w:r w:rsidR="00155AE2">
        <w:t>endda. Det</w:t>
      </w:r>
      <w:r w:rsidR="000B0D03">
        <w:t xml:space="preserve"> er faktisk et rig</w:t>
      </w:r>
      <w:r w:rsidR="00A475FD">
        <w:t xml:space="preserve">tig </w:t>
      </w:r>
      <w:r w:rsidR="00155AE2" w:rsidRPr="0063178F">
        <w:t>godt løb at starte med</w:t>
      </w:r>
      <w:r w:rsidR="00155AE2">
        <w:t>, h</w:t>
      </w:r>
      <w:r w:rsidR="00155AE2" w:rsidRPr="0063178F">
        <w:t xml:space="preserve">vis man ikke før har deltaget i et adventure-spejderløb </w:t>
      </w:r>
      <w:r w:rsidR="00155AE2" w:rsidRPr="006317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E6F607" w14:textId="4CB429CE" w:rsidR="00C63636" w:rsidRPr="00647814" w:rsidRDefault="00C63636" w:rsidP="005F0AA9">
      <w:pPr>
        <w:pStyle w:val="NoSpacing"/>
      </w:pPr>
    </w:p>
    <w:p w14:paraId="582846AE" w14:textId="4A7E71A1" w:rsidR="00E86B6D" w:rsidRPr="00DF6726" w:rsidRDefault="00E86B6D" w:rsidP="005F0AA9">
      <w:pPr>
        <w:pStyle w:val="NoSpacing"/>
        <w:rPr>
          <w:sz w:val="18"/>
          <w:szCs w:val="18"/>
        </w:rPr>
      </w:pPr>
      <w:r w:rsidRPr="00647814">
        <w:t xml:space="preserve">Man deltager patruljevis og der kan være 4 – 7 </w:t>
      </w:r>
      <w:r w:rsidR="005F0AA9">
        <w:t xml:space="preserve">spejdere </w:t>
      </w:r>
      <w:r w:rsidRPr="00647814">
        <w:t>i hver patrulje.</w:t>
      </w:r>
      <w:r w:rsidR="00D129B7">
        <w:t xml:space="preserve"> </w:t>
      </w:r>
      <w:r w:rsidR="00DF6726">
        <w:t>(</w:t>
      </w:r>
      <w:r w:rsidR="00D129B7" w:rsidRPr="00DF6726">
        <w:rPr>
          <w:sz w:val="18"/>
          <w:szCs w:val="18"/>
        </w:rPr>
        <w:t xml:space="preserve">Tropsledere fra Vigge </w:t>
      </w:r>
      <w:r w:rsidR="00DE5870" w:rsidRPr="00DF6726">
        <w:rPr>
          <w:sz w:val="18"/>
          <w:szCs w:val="18"/>
        </w:rPr>
        <w:t>er</w:t>
      </w:r>
      <w:r w:rsidR="00D129B7" w:rsidRPr="00DF6726">
        <w:rPr>
          <w:sz w:val="18"/>
          <w:szCs w:val="18"/>
        </w:rPr>
        <w:t xml:space="preserve"> ikke </w:t>
      </w:r>
      <w:r w:rsidR="00DE5870" w:rsidRPr="00DF6726">
        <w:rPr>
          <w:sz w:val="18"/>
          <w:szCs w:val="18"/>
        </w:rPr>
        <w:t>med til at arrangere</w:t>
      </w:r>
      <w:r w:rsidR="00112A26" w:rsidRPr="00DF6726">
        <w:rPr>
          <w:sz w:val="18"/>
          <w:szCs w:val="18"/>
        </w:rPr>
        <w:t xml:space="preserve"> </w:t>
      </w:r>
      <w:r w:rsidR="00DE5870" w:rsidRPr="00DF6726">
        <w:rPr>
          <w:sz w:val="18"/>
          <w:szCs w:val="18"/>
        </w:rPr>
        <w:t>løbet</w:t>
      </w:r>
      <w:r w:rsidR="00112A26" w:rsidRPr="00DF6726">
        <w:rPr>
          <w:sz w:val="18"/>
          <w:szCs w:val="18"/>
        </w:rPr>
        <w:t xml:space="preserve"> og deltager heller ikke under løbet</w:t>
      </w:r>
      <w:r w:rsidR="00873926">
        <w:rPr>
          <w:sz w:val="18"/>
          <w:szCs w:val="18"/>
        </w:rPr>
        <w:t>. M</w:t>
      </w:r>
      <w:r w:rsidR="00073BFB">
        <w:rPr>
          <w:sz w:val="18"/>
          <w:szCs w:val="18"/>
        </w:rPr>
        <w:t>en bare rolig, der er masser af andre spejderledere, og de ældste spejder i Vigge har prøvet det før og ved præcis, hvad der skal ske</w:t>
      </w:r>
      <w:r w:rsidR="00112A26" w:rsidRPr="00DF6726">
        <w:rPr>
          <w:sz w:val="18"/>
          <w:szCs w:val="18"/>
        </w:rPr>
        <w:t>.</w:t>
      </w:r>
      <w:r w:rsidR="00DF6726">
        <w:rPr>
          <w:sz w:val="18"/>
          <w:szCs w:val="18"/>
        </w:rPr>
        <w:t>)</w:t>
      </w:r>
    </w:p>
    <w:p w14:paraId="5AB6A752" w14:textId="2C3DE15D" w:rsidR="00E86B6D" w:rsidRPr="00647814" w:rsidRDefault="00E86B6D" w:rsidP="0063178F">
      <w:pPr>
        <w:pStyle w:val="NoSpacing"/>
      </w:pPr>
    </w:p>
    <w:p w14:paraId="5CFB67D4" w14:textId="444ADC0D" w:rsidR="00E86B6D" w:rsidRPr="00647814" w:rsidRDefault="00E86B6D" w:rsidP="00997CA2">
      <w:pPr>
        <w:pStyle w:val="NoSpacing"/>
      </w:pPr>
      <w:r w:rsidRPr="0063178F">
        <w:rPr>
          <w:b/>
          <w:bCs/>
        </w:rPr>
        <w:t>Tid:</w:t>
      </w:r>
      <w:r w:rsidRPr="00647814">
        <w:t xml:space="preserve"> </w:t>
      </w:r>
      <w:r w:rsidR="004C3BDF" w:rsidRPr="00647814">
        <w:t xml:space="preserve">29. januar kl. </w:t>
      </w:r>
      <w:r w:rsidR="00626015">
        <w:t>8:</w:t>
      </w:r>
      <w:r w:rsidR="00D74A3F">
        <w:t xml:space="preserve">30 (løbet starter kl. </w:t>
      </w:r>
      <w:r w:rsidR="004C3BDF" w:rsidRPr="00647814">
        <w:t>10:00</w:t>
      </w:r>
      <w:r w:rsidR="00D74A3F">
        <w:t>)</w:t>
      </w:r>
      <w:r w:rsidR="004C3BDF" w:rsidRPr="00647814">
        <w:t xml:space="preserve"> til 30. januar </w:t>
      </w:r>
      <w:r w:rsidR="00B93F08">
        <w:t xml:space="preserve">(løbet slutter </w:t>
      </w:r>
      <w:r w:rsidR="004C3BDF" w:rsidRPr="00647814">
        <w:t>kl. 10:00</w:t>
      </w:r>
      <w:r w:rsidR="00B93F08">
        <w:t>) ca. kl. 11.</w:t>
      </w:r>
    </w:p>
    <w:p w14:paraId="1C3AEA1B" w14:textId="79C0706C" w:rsidR="004C3BDF" w:rsidRPr="00647814" w:rsidRDefault="004C3BDF" w:rsidP="00997CA2">
      <w:pPr>
        <w:pStyle w:val="NoSpacing"/>
      </w:pPr>
      <w:r w:rsidRPr="0063178F">
        <w:rPr>
          <w:b/>
          <w:bCs/>
        </w:rPr>
        <w:t>Sted:</w:t>
      </w:r>
      <w:r w:rsidRPr="00647814">
        <w:t xml:space="preserve"> </w:t>
      </w:r>
      <w:r w:rsidR="009A040D">
        <w:t xml:space="preserve">Løbet finder sted i </w:t>
      </w:r>
      <w:r w:rsidRPr="00647814">
        <w:t>Ålsgårde</w:t>
      </w:r>
      <w:r w:rsidR="00CF07D0">
        <w:t>, med base på Hellebækskolen. V</w:t>
      </w:r>
      <w:r w:rsidR="002833DE">
        <w:t>i mødes på Egegården</w:t>
      </w:r>
      <w:r w:rsidR="00CF07D0">
        <w:t>, og spejderne bliver kørt helt hjem efter løbet.</w:t>
      </w:r>
    </w:p>
    <w:p w14:paraId="7A5DBB93" w14:textId="77777777" w:rsidR="00FB28AC" w:rsidRPr="00154D6B" w:rsidRDefault="00FB28AC" w:rsidP="00FB28AC">
      <w:pPr>
        <w:pStyle w:val="NoSpacing"/>
      </w:pPr>
      <w:r w:rsidRPr="0063178F">
        <w:rPr>
          <w:b/>
          <w:bCs/>
        </w:rPr>
        <w:t xml:space="preserve">Pris: </w:t>
      </w:r>
      <w:r>
        <w:t>225 kr</w:t>
      </w:r>
    </w:p>
    <w:p w14:paraId="3FD0575F" w14:textId="5B053733" w:rsidR="004C3BDF" w:rsidRPr="00891DB7" w:rsidRDefault="004C3BDF" w:rsidP="00997CA2">
      <w:pPr>
        <w:pStyle w:val="NoSpacing"/>
      </w:pPr>
      <w:r w:rsidRPr="0063178F">
        <w:rPr>
          <w:b/>
          <w:bCs/>
        </w:rPr>
        <w:t xml:space="preserve">Tilmeldingsfrist: 30. </w:t>
      </w:r>
      <w:r w:rsidR="00DB1F47">
        <w:rPr>
          <w:b/>
          <w:bCs/>
        </w:rPr>
        <w:t>december</w:t>
      </w:r>
      <w:r w:rsidRPr="0063178F">
        <w:rPr>
          <w:b/>
          <w:bCs/>
        </w:rPr>
        <w:t xml:space="preserve"> kl. 12:00</w:t>
      </w:r>
      <w:r w:rsidR="00891DB7">
        <w:rPr>
          <w:b/>
          <w:bCs/>
        </w:rPr>
        <w:t xml:space="preserve"> </w:t>
      </w:r>
      <w:r w:rsidR="00891DB7">
        <w:t>på vigge.dk</w:t>
      </w:r>
    </w:p>
    <w:p w14:paraId="7DB0DDE0" w14:textId="71A41801" w:rsidR="00EE613D" w:rsidRDefault="00EE613D" w:rsidP="00EE613D">
      <w:pPr>
        <w:pStyle w:val="NoSpacing"/>
        <w:jc w:val="right"/>
      </w:pPr>
      <w:r>
        <w:t xml:space="preserve">Rigtig god tur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39DD38" w14:textId="51E20902" w:rsidR="00FB0123" w:rsidRDefault="00FB0123" w:rsidP="00EE613D">
      <w:pPr>
        <w:pStyle w:val="NoSpacing"/>
        <w:jc w:val="right"/>
      </w:pPr>
      <w:r>
        <w:t>Tropsledelsen</w:t>
      </w:r>
    </w:p>
    <w:sectPr w:rsidR="00FB0123" w:rsidSect="00656A16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D12F" w14:textId="77777777" w:rsidR="00DB1F47" w:rsidRDefault="00DB1F47" w:rsidP="00DB1F47">
      <w:pPr>
        <w:spacing w:after="0" w:line="240" w:lineRule="auto"/>
      </w:pPr>
      <w:r>
        <w:separator/>
      </w:r>
    </w:p>
  </w:endnote>
  <w:endnote w:type="continuationSeparator" w:id="0">
    <w:p w14:paraId="448422C1" w14:textId="77777777" w:rsidR="00DB1F47" w:rsidRDefault="00DB1F47" w:rsidP="00D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C960" w14:textId="77777777" w:rsidR="00DB1F47" w:rsidRDefault="00DB1F47" w:rsidP="00DB1F47">
      <w:pPr>
        <w:spacing w:after="0" w:line="240" w:lineRule="auto"/>
      </w:pPr>
      <w:r>
        <w:separator/>
      </w:r>
    </w:p>
  </w:footnote>
  <w:footnote w:type="continuationSeparator" w:id="0">
    <w:p w14:paraId="5A45D7B2" w14:textId="77777777" w:rsidR="00DB1F47" w:rsidRDefault="00DB1F47" w:rsidP="00DB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6D"/>
    <w:rsid w:val="00063B1D"/>
    <w:rsid w:val="00073BFB"/>
    <w:rsid w:val="000B0D03"/>
    <w:rsid w:val="00112A26"/>
    <w:rsid w:val="00154D6B"/>
    <w:rsid w:val="00155AE2"/>
    <w:rsid w:val="001872BC"/>
    <w:rsid w:val="00214719"/>
    <w:rsid w:val="002833DE"/>
    <w:rsid w:val="004A4925"/>
    <w:rsid w:val="004C3BDF"/>
    <w:rsid w:val="005F0AA9"/>
    <w:rsid w:val="00626015"/>
    <w:rsid w:val="0063178F"/>
    <w:rsid w:val="00647814"/>
    <w:rsid w:val="00656A16"/>
    <w:rsid w:val="00873926"/>
    <w:rsid w:val="00891DB7"/>
    <w:rsid w:val="00911535"/>
    <w:rsid w:val="00997CA2"/>
    <w:rsid w:val="009A040D"/>
    <w:rsid w:val="00A475FD"/>
    <w:rsid w:val="00B93F08"/>
    <w:rsid w:val="00BB6680"/>
    <w:rsid w:val="00C567C3"/>
    <w:rsid w:val="00C63636"/>
    <w:rsid w:val="00CF07D0"/>
    <w:rsid w:val="00D129B7"/>
    <w:rsid w:val="00D74A3F"/>
    <w:rsid w:val="00DB1F47"/>
    <w:rsid w:val="00DE5870"/>
    <w:rsid w:val="00DF6726"/>
    <w:rsid w:val="00E42AC1"/>
    <w:rsid w:val="00E86B6D"/>
    <w:rsid w:val="00EE613D"/>
    <w:rsid w:val="00EF4A2E"/>
    <w:rsid w:val="00FB0123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C3D77"/>
  <w15:chartTrackingRefBased/>
  <w15:docId w15:val="{F54BF952-ACE4-49E2-8BA4-9FE2F37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BC"/>
    <w:pPr>
      <w:spacing w:after="0" w:line="240" w:lineRule="auto"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DB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47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B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4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90ce938-3113-405f-90a3-17d6abd7cae9@eurprd01.prod.exchangela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(Karen Bendixen)</dc:creator>
  <cp:keywords/>
  <dc:description/>
  <cp:lastModifiedBy>KAB (Karen Bendixen)</cp:lastModifiedBy>
  <cp:revision>39</cp:revision>
  <dcterms:created xsi:type="dcterms:W3CDTF">2021-12-26T17:21:00Z</dcterms:created>
  <dcterms:modified xsi:type="dcterms:W3CDTF">2021-12-26T19:27:00Z</dcterms:modified>
</cp:coreProperties>
</file>