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ED73" w14:textId="7DDCD590" w:rsidR="00F34C67" w:rsidRDefault="00F34C67"/>
    <w:p w14:paraId="622AE9C3" w14:textId="45866ABE" w:rsidR="00365D1F" w:rsidRPr="00717803" w:rsidRDefault="00365D1F">
      <w:pPr>
        <w:rPr>
          <w:b/>
          <w:bCs/>
          <w:sz w:val="72"/>
          <w:szCs w:val="72"/>
        </w:rPr>
      </w:pPr>
      <w:r w:rsidRPr="00717803">
        <w:rPr>
          <w:b/>
          <w:bCs/>
          <w:sz w:val="72"/>
          <w:szCs w:val="72"/>
        </w:rPr>
        <w:t>Bålfest</w:t>
      </w:r>
    </w:p>
    <w:p w14:paraId="023C6A13" w14:textId="401A1C37" w:rsidR="00365D1F" w:rsidRPr="00126C81" w:rsidRDefault="00365D1F">
      <w:pPr>
        <w:rPr>
          <w:b/>
          <w:bCs/>
          <w:sz w:val="24"/>
          <w:szCs w:val="24"/>
        </w:rPr>
      </w:pPr>
      <w:r w:rsidRPr="00126C81">
        <w:rPr>
          <w:b/>
          <w:bCs/>
          <w:sz w:val="24"/>
          <w:szCs w:val="24"/>
        </w:rPr>
        <w:t>Lørdag den 12. august kl. 13.30</w:t>
      </w:r>
    </w:p>
    <w:p w14:paraId="44A2A604" w14:textId="2EC7C1AB" w:rsidR="00365D1F" w:rsidRPr="00126C81" w:rsidRDefault="00365D1F">
      <w:pPr>
        <w:rPr>
          <w:b/>
          <w:bCs/>
          <w:sz w:val="24"/>
          <w:szCs w:val="24"/>
        </w:rPr>
      </w:pPr>
      <w:r w:rsidRPr="00126C81">
        <w:rPr>
          <w:b/>
          <w:bCs/>
          <w:sz w:val="24"/>
          <w:szCs w:val="24"/>
        </w:rPr>
        <w:t>Spejderåret skydes i gang med Bålfest og oprykning for hele familien</w:t>
      </w:r>
      <w:r w:rsidRPr="00126C81">
        <w:rPr>
          <w:b/>
          <w:bCs/>
          <w:sz w:val="24"/>
          <w:szCs w:val="24"/>
        </w:rPr>
        <w:t xml:space="preserve"> på Kildebakken</w:t>
      </w:r>
    </w:p>
    <w:p w14:paraId="34C43E54" w14:textId="77777777" w:rsidR="002B14F0" w:rsidRDefault="002B14F0" w:rsidP="00365D1F"/>
    <w:p w14:paraId="43A356D3" w14:textId="786423F4" w:rsidR="00365D1F" w:rsidRPr="00365D1F" w:rsidRDefault="00365D1F" w:rsidP="00365D1F">
      <w:r w:rsidRPr="00365D1F">
        <w:t>Vi mødes kl. 13</w:t>
      </w:r>
      <w:r>
        <w:t>.30</w:t>
      </w:r>
      <w:r w:rsidRPr="00365D1F">
        <w:t xml:space="preserve"> på Herslev Havn, hvorfra vi går i samlet flok til Kildebakken. Ved Kildebakken vil der være et stjerneløb med poster for børn og forældre.</w:t>
      </w:r>
    </w:p>
    <w:p w14:paraId="6C46B4D7" w14:textId="17E57765" w:rsidR="00365D1F" w:rsidRPr="00365D1F" w:rsidRDefault="00365D1F" w:rsidP="00365D1F">
      <w:r w:rsidRPr="00365D1F">
        <w:t>Herefter er der kaffe og kage</w:t>
      </w:r>
      <w:r w:rsidR="00717803">
        <w:t xml:space="preserve">, individuelle årsmærker </w:t>
      </w:r>
      <w:r w:rsidRPr="00365D1F">
        <w:t>og oprykning for de spejdere, som fortsætter i en ny gren.</w:t>
      </w:r>
    </w:p>
    <w:p w14:paraId="6F94944A" w14:textId="23700D58" w:rsidR="00365D1F" w:rsidRPr="00365D1F" w:rsidRDefault="00365D1F" w:rsidP="00365D1F">
      <w:r w:rsidRPr="00365D1F">
        <w:t xml:space="preserve">Der afholdes et kort møde </w:t>
      </w:r>
      <w:r>
        <w:t xml:space="preserve">i grenene </w:t>
      </w:r>
      <w:r w:rsidRPr="00365D1F">
        <w:t xml:space="preserve">for </w:t>
      </w:r>
      <w:r>
        <w:t xml:space="preserve">nye og fortsættende </w:t>
      </w:r>
      <w:r w:rsidRPr="00365D1F">
        <w:t>forældre.</w:t>
      </w:r>
    </w:p>
    <w:p w14:paraId="3B6C57AD" w14:textId="155FA8E7" w:rsidR="00365D1F" w:rsidRPr="00365D1F" w:rsidRDefault="00717803" w:rsidP="00365D1F">
      <w:r>
        <w:t xml:space="preserve">Vigges Venner serverer den veganske frikadellesandwich kendt fra Roskilde Festival mod en betaling på 25 </w:t>
      </w:r>
      <w:proofErr w:type="spellStart"/>
      <w:r>
        <w:t>kr</w:t>
      </w:r>
      <w:proofErr w:type="spellEnd"/>
      <w:r>
        <w:t xml:space="preserve"> per næse</w:t>
      </w:r>
      <w:r w:rsidR="002B14F0">
        <w:t xml:space="preserve"> som betales ved tilmelding</w:t>
      </w:r>
      <w:r>
        <w:t xml:space="preserve">. </w:t>
      </w:r>
      <w:r w:rsidR="00365D1F" w:rsidRPr="00365D1F">
        <w:t>Øl og sodavand kan købes til rimelige priser.</w:t>
      </w:r>
    </w:p>
    <w:p w14:paraId="45F8199A" w14:textId="30FBD3FC" w:rsidR="00365D1F" w:rsidRPr="00365D1F" w:rsidRDefault="00365D1F" w:rsidP="00365D1F">
      <w:r w:rsidRPr="00365D1F">
        <w:t xml:space="preserve">Vi afslutter med fælles </w:t>
      </w:r>
      <w:r w:rsidR="00717803">
        <w:t>lejr</w:t>
      </w:r>
      <w:r w:rsidRPr="00365D1F">
        <w:t>bål</w:t>
      </w:r>
      <w:r w:rsidR="00717803">
        <w:t xml:space="preserve"> frem til ca. </w:t>
      </w:r>
      <w:proofErr w:type="spellStart"/>
      <w:r w:rsidR="00717803">
        <w:t>kl</w:t>
      </w:r>
      <w:proofErr w:type="spellEnd"/>
      <w:r w:rsidRPr="00365D1F">
        <w:t xml:space="preserve"> 20.00</w:t>
      </w:r>
      <w:r w:rsidR="00717803">
        <w:t>.</w:t>
      </w:r>
    </w:p>
    <w:p w14:paraId="59FB075B" w14:textId="77777777" w:rsidR="00365D1F" w:rsidRPr="00365D1F" w:rsidRDefault="00365D1F" w:rsidP="00365D1F"/>
    <w:p w14:paraId="0E5602CE" w14:textId="3631FDE9" w:rsidR="00365D1F" w:rsidRPr="00365D1F" w:rsidRDefault="00365D1F" w:rsidP="00365D1F">
      <w:r w:rsidRPr="00365D1F">
        <w:t>Vi sørger for te</w:t>
      </w:r>
      <w:r w:rsidR="00717803">
        <w:t xml:space="preserve">, </w:t>
      </w:r>
      <w:r w:rsidRPr="00365D1F">
        <w:t xml:space="preserve">kaffe </w:t>
      </w:r>
      <w:r w:rsidR="00717803">
        <w:t xml:space="preserve">og saftevand </w:t>
      </w:r>
      <w:r w:rsidRPr="00365D1F">
        <w:t>til kaffebordet, og I må gerne medbringe en kage til fælles kagebord.</w:t>
      </w:r>
    </w:p>
    <w:p w14:paraId="14B65D06" w14:textId="3B1EBF5C" w:rsidR="00365D1F" w:rsidRPr="00365D1F" w:rsidRDefault="00717803" w:rsidP="00365D1F">
      <w:r>
        <w:t xml:space="preserve">Medbring eget service og bestik til hele familien. </w:t>
      </w:r>
      <w:proofErr w:type="spellStart"/>
      <w:r w:rsidR="00365D1F" w:rsidRPr="00365D1F">
        <w:t>Det</w:t>
      </w:r>
      <w:proofErr w:type="spellEnd"/>
      <w:r w:rsidR="00365D1F" w:rsidRPr="00365D1F">
        <w:t xml:space="preserve"> er også en god idé at medbringe tæpper eller underlag til at sidde på, da der som regel er rift om borde og bænke.</w:t>
      </w:r>
    </w:p>
    <w:p w14:paraId="331B6DE5" w14:textId="77777777" w:rsidR="00365D1F" w:rsidRPr="00365D1F" w:rsidRDefault="00365D1F" w:rsidP="00365D1F"/>
    <w:p w14:paraId="3E53C54E" w14:textId="77777777" w:rsidR="00365D1F" w:rsidRPr="00365D1F" w:rsidRDefault="00365D1F" w:rsidP="00365D1F">
      <w:r w:rsidRPr="00365D1F">
        <w:t>Tilmeld hele familien på vigge.dk senest d. 9. august.</w:t>
      </w:r>
    </w:p>
    <w:p w14:paraId="2EC51662" w14:textId="77777777" w:rsidR="00365D1F" w:rsidRPr="00365D1F" w:rsidRDefault="00365D1F" w:rsidP="00365D1F">
      <w:r w:rsidRPr="00365D1F">
        <w:t>Spejderhilsen fra</w:t>
      </w:r>
    </w:p>
    <w:p w14:paraId="59F8674C" w14:textId="77777777" w:rsidR="00365D1F" w:rsidRDefault="00365D1F" w:rsidP="00365D1F">
      <w:pPr>
        <w:rPr>
          <w:b/>
        </w:rPr>
      </w:pPr>
      <w:r w:rsidRPr="00365D1F">
        <w:rPr>
          <w:b/>
        </w:rPr>
        <w:t>Vigge Gruppe</w:t>
      </w:r>
    </w:p>
    <w:p w14:paraId="519EBBA3" w14:textId="77777777" w:rsidR="00126C81" w:rsidRPr="00365D1F" w:rsidRDefault="00126C81" w:rsidP="00365D1F"/>
    <w:p w14:paraId="5FB4C136" w14:textId="7E4D59B7" w:rsidR="00365D1F" w:rsidRDefault="00717803" w:rsidP="00717803">
      <w:pPr>
        <w:jc w:val="center"/>
      </w:pPr>
      <w:r>
        <w:fldChar w:fldCharType="begin"/>
      </w:r>
      <w:r>
        <w:instrText xml:space="preserve"> INCLUDEPICTURE "/Users/thomasmaarup/Library/Group Containers/UBF8T346G9.ms/WebArchiveCopyPasteTempFiles/com.microsoft.Word/images?q=tbnANd9GcTIbx0mA3Hp_4Q-xUNSW9OuK79-EEiPRKT41A&amp;usqp=CAU"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00191E2" wp14:editId="43C882C3">
            <wp:extent cx="4178300" cy="1943100"/>
            <wp:effectExtent l="0" t="0" r="0" b="0"/>
            <wp:docPr id="1572659088" name="Billede 1" descr="Et billede, der indeholder flamme, natur, varme, udendørs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659088" name="Billede 1" descr="Et billede, der indeholder flamme, natur, varme, udendørs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365D1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CFF8" w14:textId="77777777" w:rsidR="00C03FA0" w:rsidRDefault="00C03FA0" w:rsidP="00365D1F">
      <w:pPr>
        <w:spacing w:after="0" w:line="240" w:lineRule="auto"/>
      </w:pPr>
      <w:r>
        <w:separator/>
      </w:r>
    </w:p>
  </w:endnote>
  <w:endnote w:type="continuationSeparator" w:id="0">
    <w:p w14:paraId="01A29267" w14:textId="77777777" w:rsidR="00C03FA0" w:rsidRDefault="00C03FA0" w:rsidP="00365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7AD4" w14:textId="77777777" w:rsidR="00C03FA0" w:rsidRDefault="00C03FA0" w:rsidP="00365D1F">
      <w:pPr>
        <w:spacing w:after="0" w:line="240" w:lineRule="auto"/>
      </w:pPr>
      <w:r>
        <w:separator/>
      </w:r>
    </w:p>
  </w:footnote>
  <w:footnote w:type="continuationSeparator" w:id="0">
    <w:p w14:paraId="6625B846" w14:textId="77777777" w:rsidR="00C03FA0" w:rsidRDefault="00C03FA0" w:rsidP="00365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C0D0" w14:textId="0D91945E" w:rsidR="00365D1F" w:rsidRDefault="00365D1F" w:rsidP="00365D1F">
    <w:pPr>
      <w:pStyle w:val="Sidehoved"/>
      <w:jc w:val="right"/>
    </w:pPr>
    <w:r w:rsidRPr="00365D1F">
      <w:drawing>
        <wp:inline distT="0" distB="0" distL="0" distR="0" wp14:anchorId="24F58DA0" wp14:editId="7B4704CB">
          <wp:extent cx="2805430" cy="863926"/>
          <wp:effectExtent l="0" t="0" r="1270" b="0"/>
          <wp:docPr id="749272445" name="Billede 1" descr="Et billede, der indeholder cirkel, Grafik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272445" name="Billede 1" descr="Et billede, der indeholder cirkel, Grafik, skærmbillede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81387" cy="887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1F"/>
    <w:rsid w:val="00126C81"/>
    <w:rsid w:val="002B14F0"/>
    <w:rsid w:val="00365D1F"/>
    <w:rsid w:val="00717803"/>
    <w:rsid w:val="00A9302F"/>
    <w:rsid w:val="00C03FA0"/>
    <w:rsid w:val="00F340E9"/>
    <w:rsid w:val="00F3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02DC0A"/>
  <w15:chartTrackingRefBased/>
  <w15:docId w15:val="{08A7FA0D-0ADB-6446-A8AE-F9644297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1F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65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65D1F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365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65D1F"/>
    <w:rPr>
      <w:rFonts w:ascii="Calibri" w:eastAsia="Calibri" w:hAnsi="Calibri" w:cs="Calibri"/>
      <w:color w:val="000000"/>
      <w:kern w:val="0"/>
      <w:sz w:val="22"/>
      <w:szCs w:val="22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Maarup</dc:creator>
  <cp:keywords/>
  <dc:description/>
  <cp:lastModifiedBy>Thomas Maarup</cp:lastModifiedBy>
  <cp:revision>1</cp:revision>
  <dcterms:created xsi:type="dcterms:W3CDTF">2023-08-01T19:32:00Z</dcterms:created>
  <dcterms:modified xsi:type="dcterms:W3CDTF">2023-08-01T20:15:00Z</dcterms:modified>
</cp:coreProperties>
</file>